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03" w:rsidRDefault="00375803" w:rsidP="002B3E25">
      <w:pPr>
        <w:ind w:left="-426" w:right="-563"/>
        <w:jc w:val="both"/>
        <w:rPr>
          <w:b/>
          <w:bCs/>
        </w:rPr>
      </w:pPr>
    </w:p>
    <w:p w:rsidR="007C0FEE" w:rsidRDefault="007C0FEE" w:rsidP="00375803">
      <w:pPr>
        <w:jc w:val="both"/>
        <w:rPr>
          <w:b/>
          <w:bCs/>
        </w:rPr>
      </w:pPr>
      <w:r>
        <w:rPr>
          <w:b/>
          <w:bCs/>
        </w:rPr>
        <w:t>1.0         DESCRIPTION</w:t>
      </w:r>
    </w:p>
    <w:p w:rsidR="007C0FEE" w:rsidRDefault="007C0FEE" w:rsidP="007C0FEE">
      <w:pPr>
        <w:jc w:val="both"/>
      </w:pPr>
    </w:p>
    <w:p w:rsidR="007C0FEE" w:rsidRDefault="007C0FEE" w:rsidP="007C0FEE">
      <w:pPr>
        <w:ind w:left="720"/>
        <w:jc w:val="both"/>
      </w:pPr>
      <w:r>
        <w:rPr>
          <w:b/>
          <w:bCs/>
        </w:rPr>
        <w:t xml:space="preserve">1.1         ORGANIZATION:                           </w:t>
      </w:r>
      <w:r>
        <w:t>Canadian Cerebral Palsy Sports Association</w:t>
      </w:r>
    </w:p>
    <w:p w:rsidR="007C0FEE" w:rsidRDefault="007C0FEE" w:rsidP="007C0FEE">
      <w:pPr>
        <w:ind w:left="720"/>
        <w:jc w:val="both"/>
      </w:pPr>
    </w:p>
    <w:p w:rsidR="007C0FEE" w:rsidRDefault="007C0FEE" w:rsidP="007C0FEE">
      <w:pPr>
        <w:ind w:left="1440" w:hanging="720"/>
        <w:jc w:val="both"/>
      </w:pPr>
      <w:r>
        <w:rPr>
          <w:b/>
          <w:bCs/>
        </w:rPr>
        <w:t>1.</w:t>
      </w:r>
      <w:r w:rsidRPr="001E3919">
        <w:rPr>
          <w:b/>
          <w:bCs/>
        </w:rPr>
        <w:t>2         TITLE:</w:t>
      </w:r>
      <w:r w:rsidRPr="001E3919">
        <w:t xml:space="preserve">                                               </w:t>
      </w:r>
      <w:r w:rsidR="001E3919" w:rsidRPr="001E3919">
        <w:rPr>
          <w:bCs/>
        </w:rPr>
        <w:t>Communications &amp; National Team Coordinator</w:t>
      </w:r>
      <w:r w:rsidR="00D86D61" w:rsidRPr="001E3919">
        <w:t xml:space="preserve"> </w:t>
      </w:r>
    </w:p>
    <w:p w:rsidR="007C0FEE" w:rsidRDefault="007C0FEE" w:rsidP="007C0FEE">
      <w:pPr>
        <w:ind w:left="720"/>
        <w:jc w:val="both"/>
      </w:pPr>
    </w:p>
    <w:p w:rsidR="007C0FEE" w:rsidRDefault="007C0FEE" w:rsidP="007C0FEE">
      <w:pPr>
        <w:ind w:left="720"/>
        <w:jc w:val="both"/>
      </w:pPr>
      <w:r>
        <w:rPr>
          <w:b/>
          <w:bCs/>
        </w:rPr>
        <w:t>1.3         NATURE OF POSITION:</w:t>
      </w:r>
      <w:r>
        <w:t xml:space="preserve">                Full-time</w:t>
      </w:r>
    </w:p>
    <w:p w:rsidR="00284EF1" w:rsidRDefault="00284EF1" w:rsidP="007C0FEE">
      <w:pPr>
        <w:ind w:left="720"/>
        <w:jc w:val="both"/>
      </w:pPr>
    </w:p>
    <w:p w:rsidR="00284EF1" w:rsidRDefault="00284EF1" w:rsidP="007C0FEE">
      <w:pPr>
        <w:ind w:left="720"/>
        <w:jc w:val="both"/>
      </w:pPr>
      <w:r w:rsidRPr="00284EF1">
        <w:rPr>
          <w:b/>
        </w:rPr>
        <w:t>1.4</w:t>
      </w:r>
      <w:r w:rsidRPr="00284EF1">
        <w:rPr>
          <w:b/>
        </w:rPr>
        <w:tab/>
        <w:t>E</w:t>
      </w:r>
      <w:r>
        <w:rPr>
          <w:b/>
        </w:rPr>
        <w:t>MPLOYMENT</w:t>
      </w:r>
      <w:r w:rsidRPr="00284EF1">
        <w:rPr>
          <w:b/>
        </w:rPr>
        <w:t xml:space="preserve"> T</w:t>
      </w:r>
      <w:r>
        <w:rPr>
          <w:b/>
        </w:rPr>
        <w:t>YPE</w:t>
      </w:r>
      <w:r w:rsidRPr="00284EF1">
        <w:rPr>
          <w:b/>
        </w:rPr>
        <w:t>:</w:t>
      </w:r>
      <w:r>
        <w:tab/>
      </w:r>
      <w:r>
        <w:tab/>
        <w:t>Employee</w:t>
      </w:r>
    </w:p>
    <w:p w:rsidR="007C0FEE" w:rsidRDefault="007C0FEE" w:rsidP="007C0FEE">
      <w:pPr>
        <w:ind w:left="720"/>
        <w:jc w:val="both"/>
      </w:pPr>
    </w:p>
    <w:p w:rsidR="007C0FEE" w:rsidRDefault="007C0FEE" w:rsidP="007C0FEE">
      <w:pPr>
        <w:ind w:left="720"/>
        <w:jc w:val="both"/>
      </w:pPr>
      <w:r>
        <w:rPr>
          <w:b/>
          <w:bCs/>
        </w:rPr>
        <w:t>1.</w:t>
      </w:r>
      <w:r w:rsidR="00284EF1">
        <w:rPr>
          <w:b/>
          <w:bCs/>
        </w:rPr>
        <w:t>5</w:t>
      </w:r>
      <w:r>
        <w:rPr>
          <w:b/>
          <w:bCs/>
        </w:rPr>
        <w:t>         IMMEDIATE SU</w:t>
      </w:r>
      <w:bookmarkStart w:id="0" w:name="_GoBack"/>
      <w:bookmarkEnd w:id="0"/>
      <w:r>
        <w:rPr>
          <w:b/>
          <w:bCs/>
        </w:rPr>
        <w:t>PERVISOR:</w:t>
      </w:r>
      <w:r>
        <w:t xml:space="preserve">          Program Manager</w:t>
      </w:r>
    </w:p>
    <w:p w:rsidR="007C0FEE" w:rsidRDefault="007C0FEE" w:rsidP="007C0FEE">
      <w:pPr>
        <w:ind w:left="720"/>
        <w:jc w:val="both"/>
        <w:rPr>
          <w:b/>
          <w:bCs/>
        </w:rPr>
      </w:pPr>
    </w:p>
    <w:p w:rsidR="007C0FEE" w:rsidRDefault="007C0FEE" w:rsidP="007C0FEE">
      <w:pPr>
        <w:jc w:val="both"/>
      </w:pPr>
    </w:p>
    <w:p w:rsidR="007C0FEE" w:rsidRDefault="007C0FEE" w:rsidP="007C0FEE">
      <w:pPr>
        <w:jc w:val="both"/>
        <w:rPr>
          <w:b/>
          <w:bCs/>
        </w:rPr>
      </w:pPr>
      <w:r>
        <w:rPr>
          <w:b/>
          <w:bCs/>
        </w:rPr>
        <w:t>2.</w:t>
      </w:r>
      <w:r w:rsidR="00FE383B">
        <w:rPr>
          <w:b/>
          <w:bCs/>
        </w:rPr>
        <w:t>0</w:t>
      </w:r>
      <w:r>
        <w:rPr>
          <w:b/>
          <w:bCs/>
        </w:rPr>
        <w:t>         GENERAL</w:t>
      </w:r>
    </w:p>
    <w:p w:rsidR="007C0FEE" w:rsidRDefault="007C0FEE" w:rsidP="007C0FEE">
      <w:pPr>
        <w:jc w:val="both"/>
      </w:pPr>
    </w:p>
    <w:p w:rsidR="007C0FEE" w:rsidRDefault="007C0FEE" w:rsidP="007C0FEE">
      <w:pPr>
        <w:jc w:val="both"/>
      </w:pPr>
      <w:r>
        <w:t xml:space="preserve">The </w:t>
      </w:r>
      <w:r w:rsidR="001E3919">
        <w:rPr>
          <w:b/>
          <w:bCs/>
        </w:rPr>
        <w:t xml:space="preserve">Communications &amp; National Team Coordinator </w:t>
      </w:r>
      <w:r>
        <w:t>provides support to</w:t>
      </w:r>
      <w:r w:rsidR="0088130D">
        <w:t xml:space="preserve"> a variety of t</w:t>
      </w:r>
      <w:r>
        <w:t>he Canadian Cerebral Pal</w:t>
      </w:r>
      <w:r w:rsidR="0088130D">
        <w:t>sy Sports Association’s program areas</w:t>
      </w:r>
      <w:r>
        <w:t xml:space="preserve"> including but not limited to </w:t>
      </w:r>
      <w:r w:rsidR="006877EE" w:rsidRPr="006877EE">
        <w:rPr>
          <w:b/>
        </w:rPr>
        <w:t>administration</w:t>
      </w:r>
      <w:r w:rsidR="006877EE">
        <w:t xml:space="preserve">, </w:t>
      </w:r>
      <w:r w:rsidRPr="0088130D">
        <w:rPr>
          <w:b/>
        </w:rPr>
        <w:t>communications</w:t>
      </w:r>
      <w:r>
        <w:t xml:space="preserve">, </w:t>
      </w:r>
      <w:r w:rsidRPr="0088130D">
        <w:rPr>
          <w:b/>
        </w:rPr>
        <w:t>marketing</w:t>
      </w:r>
      <w:r>
        <w:t xml:space="preserve">, </w:t>
      </w:r>
      <w:r w:rsidRPr="0088130D">
        <w:rPr>
          <w:b/>
        </w:rPr>
        <w:t>high performance</w:t>
      </w:r>
      <w:r>
        <w:t xml:space="preserve">, </w:t>
      </w:r>
      <w:r w:rsidR="0008266E" w:rsidRPr="0008266E">
        <w:rPr>
          <w:b/>
        </w:rPr>
        <w:t>donor management</w:t>
      </w:r>
      <w:r>
        <w:t xml:space="preserve"> and </w:t>
      </w:r>
      <w:r w:rsidR="0088130D">
        <w:rPr>
          <w:b/>
        </w:rPr>
        <w:t>participation</w:t>
      </w:r>
      <w:r w:rsidRPr="0088130D">
        <w:rPr>
          <w:b/>
        </w:rPr>
        <w:t xml:space="preserve"> &amp; development</w:t>
      </w:r>
      <w:r>
        <w:t>.  They also have</w:t>
      </w:r>
      <w:r w:rsidR="0088130D">
        <w:t xml:space="preserve"> primary</w:t>
      </w:r>
      <w:r>
        <w:t xml:space="preserve"> responsibility for developing new communication</w:t>
      </w:r>
      <w:r w:rsidR="0088130D">
        <w:t>s and website content</w:t>
      </w:r>
      <w:r w:rsidR="006877EE">
        <w:t xml:space="preserve"> in order to increase awareness, engagement </w:t>
      </w:r>
      <w:r>
        <w:t>and participation.  In addition</w:t>
      </w:r>
      <w:r w:rsidR="0088130D">
        <w:t>,</w:t>
      </w:r>
      <w:r>
        <w:t xml:space="preserve"> </w:t>
      </w:r>
      <w:r w:rsidR="0088130D">
        <w:t xml:space="preserve">they provide </w:t>
      </w:r>
      <w:r>
        <w:t>administrative</w:t>
      </w:r>
      <w:r w:rsidR="0088130D">
        <w:t xml:space="preserve"> and logistics support to the National Boccia Training Squad.</w:t>
      </w:r>
      <w:r>
        <w:t xml:space="preserve">  </w:t>
      </w:r>
    </w:p>
    <w:p w:rsidR="007C0FEE" w:rsidRDefault="007C0FEE" w:rsidP="007C0FEE">
      <w:pPr>
        <w:jc w:val="both"/>
      </w:pPr>
    </w:p>
    <w:p w:rsidR="007C0FEE" w:rsidRDefault="007C0FEE" w:rsidP="007C0FEE">
      <w:pPr>
        <w:jc w:val="both"/>
      </w:pPr>
      <w:r>
        <w:t xml:space="preserve">To achieve this task, the </w:t>
      </w:r>
      <w:r w:rsidR="001E3919">
        <w:rPr>
          <w:b/>
          <w:bCs/>
        </w:rPr>
        <w:t xml:space="preserve">Communications &amp; National Team Coordinator </w:t>
      </w:r>
      <w:r>
        <w:t>works with</w:t>
      </w:r>
      <w:r w:rsidR="0088130D">
        <w:t xml:space="preserve"> CCPSA staff and p</w:t>
      </w:r>
      <w:r>
        <w:t>rovincial</w:t>
      </w:r>
      <w:r w:rsidR="0088130D">
        <w:t xml:space="preserve"> partners</w:t>
      </w:r>
      <w:r>
        <w:t xml:space="preserve"> to build a communication plan for Boccia </w:t>
      </w:r>
      <w:r w:rsidR="006877EE">
        <w:t xml:space="preserve">and CCPSA </w:t>
      </w:r>
      <w:r>
        <w:t xml:space="preserve">that targets both high performance and participation outcomes. In addition, </w:t>
      </w:r>
      <w:r w:rsidR="0088130D">
        <w:t xml:space="preserve">they </w:t>
      </w:r>
      <w:r>
        <w:t>work with</w:t>
      </w:r>
      <w:r w:rsidR="0088130D" w:rsidRPr="0088130D">
        <w:t xml:space="preserve"> </w:t>
      </w:r>
      <w:r w:rsidR="0088130D">
        <w:t>the Head Coach and National Boccia Training Squad members</w:t>
      </w:r>
      <w:r>
        <w:t xml:space="preserve"> on H</w:t>
      </w:r>
      <w:r w:rsidR="00FE383B">
        <w:t xml:space="preserve">igh </w:t>
      </w:r>
      <w:r>
        <w:t>P</w:t>
      </w:r>
      <w:r w:rsidR="00FE383B">
        <w:t xml:space="preserve">erformance </w:t>
      </w:r>
      <w:r>
        <w:t xml:space="preserve">administrative duties. </w:t>
      </w:r>
    </w:p>
    <w:p w:rsidR="007C0FEE" w:rsidRDefault="007C0FEE" w:rsidP="007C0FEE">
      <w:pPr>
        <w:jc w:val="both"/>
      </w:pPr>
    </w:p>
    <w:p w:rsidR="007C0FEE" w:rsidRDefault="007C0FEE" w:rsidP="007C0FEE">
      <w:pPr>
        <w:jc w:val="both"/>
      </w:pPr>
      <w:r>
        <w:t xml:space="preserve">Administratively, the </w:t>
      </w:r>
      <w:r w:rsidR="001E3919">
        <w:rPr>
          <w:b/>
          <w:bCs/>
        </w:rPr>
        <w:t xml:space="preserve">Communications &amp; National Team Coordinator </w:t>
      </w:r>
      <w:r w:rsidR="001E3919" w:rsidRPr="001E3919">
        <w:rPr>
          <w:bCs/>
        </w:rPr>
        <w:t>i</w:t>
      </w:r>
      <w:r w:rsidRPr="001E3919">
        <w:t>s</w:t>
      </w:r>
      <w:r>
        <w:t xml:space="preserve"> responsible for establishing budget priorities for the Communications and Mar</w:t>
      </w:r>
      <w:r w:rsidR="00217B61">
        <w:t xml:space="preserve">keting area and supporting the Head Coach in the development of the </w:t>
      </w:r>
      <w:r>
        <w:t>High</w:t>
      </w:r>
      <w:r w:rsidR="00217B61">
        <w:t xml:space="preserve"> Performance budget priorities</w:t>
      </w:r>
      <w:r>
        <w:t xml:space="preserve">. </w:t>
      </w:r>
    </w:p>
    <w:p w:rsidR="00FE383B" w:rsidRDefault="00FE383B" w:rsidP="007C0FEE">
      <w:pPr>
        <w:jc w:val="both"/>
      </w:pPr>
    </w:p>
    <w:p w:rsidR="007C0FEE" w:rsidRDefault="007C0FEE" w:rsidP="007C0FEE">
      <w:pPr>
        <w:jc w:val="both"/>
      </w:pPr>
    </w:p>
    <w:p w:rsidR="007C0FEE" w:rsidRDefault="00FE383B" w:rsidP="007C0FEE">
      <w:pPr>
        <w:jc w:val="both"/>
        <w:rPr>
          <w:b/>
          <w:bCs/>
        </w:rPr>
      </w:pPr>
      <w:r>
        <w:rPr>
          <w:b/>
          <w:bCs/>
        </w:rPr>
        <w:t xml:space="preserve">3.0         RESPONSIBILITIES AND </w:t>
      </w:r>
      <w:r w:rsidR="007C0FEE">
        <w:rPr>
          <w:b/>
          <w:bCs/>
        </w:rPr>
        <w:t>DUTIES</w:t>
      </w:r>
    </w:p>
    <w:p w:rsidR="007C0FEE" w:rsidRDefault="007C0FEE" w:rsidP="007C0FEE">
      <w:pPr>
        <w:jc w:val="both"/>
      </w:pPr>
    </w:p>
    <w:p w:rsidR="006877EE" w:rsidRPr="006877EE" w:rsidRDefault="006877EE" w:rsidP="006877EE">
      <w:pPr>
        <w:pStyle w:val="ListParagraph"/>
        <w:numPr>
          <w:ilvl w:val="0"/>
          <w:numId w:val="8"/>
        </w:numPr>
        <w:jc w:val="both"/>
        <w:rPr>
          <w:b/>
          <w:bCs/>
        </w:rPr>
      </w:pPr>
      <w:r w:rsidRPr="006877EE">
        <w:rPr>
          <w:b/>
          <w:bCs/>
        </w:rPr>
        <w:t>COMMUNICATIONS AND MARKETING</w:t>
      </w:r>
      <w:r w:rsidR="009052AD">
        <w:rPr>
          <w:b/>
          <w:bCs/>
        </w:rPr>
        <w:t xml:space="preserve"> (40%)</w:t>
      </w:r>
    </w:p>
    <w:p w:rsidR="006877EE" w:rsidRPr="006877EE" w:rsidRDefault="006877EE" w:rsidP="006877EE">
      <w:pPr>
        <w:pStyle w:val="ListParagraph"/>
        <w:jc w:val="both"/>
        <w:rPr>
          <w:b/>
          <w:bCs/>
        </w:rPr>
      </w:pPr>
    </w:p>
    <w:p w:rsidR="006877EE" w:rsidRDefault="006877EE" w:rsidP="006877EE">
      <w:pPr>
        <w:jc w:val="both"/>
      </w:pPr>
      <w:r>
        <w:t xml:space="preserve">The </w:t>
      </w:r>
      <w:r w:rsidR="001E3919">
        <w:rPr>
          <w:b/>
          <w:bCs/>
        </w:rPr>
        <w:t xml:space="preserve">Communications &amp; National Team Coordinator </w:t>
      </w:r>
      <w:r>
        <w:t>will work with CCPSA staff, provincial and national partners to increase awareness of Boccia and CCPSA’s programs across Canada.</w:t>
      </w:r>
    </w:p>
    <w:p w:rsidR="006877EE" w:rsidRDefault="006877EE" w:rsidP="006877EE">
      <w:pPr>
        <w:jc w:val="both"/>
      </w:pPr>
    </w:p>
    <w:p w:rsidR="006877EE" w:rsidRDefault="006877EE" w:rsidP="006877EE">
      <w:pPr>
        <w:jc w:val="both"/>
      </w:pPr>
      <w:r>
        <w:t>Responsibilities include</w:t>
      </w:r>
      <w:r w:rsidR="009052AD">
        <w:t>:</w:t>
      </w:r>
    </w:p>
    <w:p w:rsidR="009052AD" w:rsidRDefault="009052AD" w:rsidP="006877EE">
      <w:pPr>
        <w:jc w:val="both"/>
      </w:pPr>
    </w:p>
    <w:p w:rsidR="006877EE" w:rsidRDefault="006877EE" w:rsidP="006877EE">
      <w:pPr>
        <w:pStyle w:val="ListParagraph"/>
        <w:numPr>
          <w:ilvl w:val="0"/>
          <w:numId w:val="2"/>
        </w:numPr>
        <w:jc w:val="both"/>
      </w:pPr>
      <w:r>
        <w:t>Establish and execute annual communications plan across all media platforms that includes but is not limited to:</w:t>
      </w:r>
    </w:p>
    <w:p w:rsidR="006877EE" w:rsidRDefault="006877EE" w:rsidP="006877EE">
      <w:pPr>
        <w:pStyle w:val="ListParagraph"/>
        <w:numPr>
          <w:ilvl w:val="1"/>
          <w:numId w:val="2"/>
        </w:numPr>
        <w:jc w:val="both"/>
      </w:pPr>
      <w:r>
        <w:t>National Boccia Training Squad team announcement, competitions and events</w:t>
      </w:r>
    </w:p>
    <w:p w:rsidR="006877EE" w:rsidRDefault="006877EE" w:rsidP="006877EE">
      <w:pPr>
        <w:pStyle w:val="ListParagraph"/>
        <w:numPr>
          <w:ilvl w:val="1"/>
          <w:numId w:val="2"/>
        </w:numPr>
        <w:jc w:val="both"/>
      </w:pPr>
      <w:r>
        <w:t>Canadian Boccia Championships</w:t>
      </w:r>
    </w:p>
    <w:p w:rsidR="006877EE" w:rsidRDefault="006877EE" w:rsidP="006877EE">
      <w:pPr>
        <w:pStyle w:val="ListParagraph"/>
        <w:numPr>
          <w:ilvl w:val="1"/>
          <w:numId w:val="2"/>
        </w:numPr>
        <w:jc w:val="both"/>
      </w:pPr>
      <w:r>
        <w:lastRenderedPageBreak/>
        <w:t>Boccia Day in Canada</w:t>
      </w:r>
    </w:p>
    <w:p w:rsidR="006877EE" w:rsidRDefault="006877EE" w:rsidP="006877EE">
      <w:pPr>
        <w:pStyle w:val="ListParagraph"/>
        <w:numPr>
          <w:ilvl w:val="1"/>
          <w:numId w:val="2"/>
        </w:numPr>
        <w:jc w:val="both"/>
      </w:pPr>
      <w:r>
        <w:t>Sanctioned Boccia Competitions</w:t>
      </w:r>
    </w:p>
    <w:p w:rsidR="006877EE" w:rsidRDefault="006877EE" w:rsidP="006877EE">
      <w:pPr>
        <w:pStyle w:val="ListParagraph"/>
        <w:numPr>
          <w:ilvl w:val="1"/>
          <w:numId w:val="2"/>
        </w:numPr>
        <w:jc w:val="both"/>
      </w:pPr>
      <w:r>
        <w:t>Provincial Boccia Championships</w:t>
      </w:r>
    </w:p>
    <w:p w:rsidR="006877EE" w:rsidRDefault="006877EE" w:rsidP="006877EE">
      <w:pPr>
        <w:pStyle w:val="ListParagraph"/>
        <w:numPr>
          <w:ilvl w:val="1"/>
          <w:numId w:val="2"/>
        </w:numPr>
        <w:jc w:val="both"/>
      </w:pPr>
      <w:r>
        <w:t>Grant programs</w:t>
      </w:r>
    </w:p>
    <w:p w:rsidR="006877EE" w:rsidRDefault="00DD2303" w:rsidP="006877EE">
      <w:pPr>
        <w:pStyle w:val="ListParagraph"/>
        <w:numPr>
          <w:ilvl w:val="1"/>
          <w:numId w:val="2"/>
        </w:numPr>
        <w:jc w:val="both"/>
      </w:pPr>
      <w:r>
        <w:t>Na</w:t>
      </w:r>
      <w:r w:rsidR="006877EE">
        <w:t>tional and international awareness days</w:t>
      </w:r>
      <w:r>
        <w:t xml:space="preserve"> (CP awareness, International Day of Disabled Persons</w:t>
      </w:r>
      <w:r w:rsidR="0001086F">
        <w:t>, Bell Let’s Talk</w:t>
      </w:r>
      <w:r>
        <w:t>)</w:t>
      </w:r>
    </w:p>
    <w:p w:rsidR="006877EE" w:rsidRDefault="006877EE" w:rsidP="006877EE">
      <w:pPr>
        <w:pStyle w:val="ListParagraph"/>
        <w:numPr>
          <w:ilvl w:val="1"/>
          <w:numId w:val="2"/>
        </w:numPr>
        <w:jc w:val="both"/>
      </w:pPr>
      <w:r>
        <w:t>CPISRA Games</w:t>
      </w:r>
    </w:p>
    <w:p w:rsidR="006877EE" w:rsidRDefault="006877EE" w:rsidP="006877EE">
      <w:pPr>
        <w:pStyle w:val="ListParagraph"/>
        <w:numPr>
          <w:ilvl w:val="1"/>
          <w:numId w:val="2"/>
        </w:numPr>
        <w:jc w:val="both"/>
      </w:pPr>
      <w:r>
        <w:t>Giving Tuesday</w:t>
      </w:r>
    </w:p>
    <w:p w:rsidR="006877EE" w:rsidRDefault="006877EE" w:rsidP="006877EE">
      <w:pPr>
        <w:pStyle w:val="ListParagraph"/>
        <w:jc w:val="both"/>
      </w:pPr>
    </w:p>
    <w:p w:rsidR="006877EE" w:rsidRDefault="006877EE" w:rsidP="006877EE">
      <w:pPr>
        <w:pStyle w:val="ListParagraph"/>
        <w:numPr>
          <w:ilvl w:val="0"/>
          <w:numId w:val="2"/>
        </w:numPr>
        <w:jc w:val="both"/>
      </w:pPr>
      <w:r>
        <w:t xml:space="preserve">Acting as gate-keeper for media requests to the National Boccia Training Squad. Working collaboratively with the coaching staff to screen and respond to media requests and ensure team members support promotional opportunities that benefit Boccia. </w:t>
      </w:r>
    </w:p>
    <w:p w:rsidR="006877EE" w:rsidRDefault="006877EE" w:rsidP="006877EE">
      <w:pPr>
        <w:pStyle w:val="ListParagraph"/>
        <w:jc w:val="both"/>
      </w:pPr>
    </w:p>
    <w:p w:rsidR="006877EE" w:rsidRDefault="006877EE" w:rsidP="006877EE">
      <w:pPr>
        <w:pStyle w:val="ListParagraph"/>
        <w:numPr>
          <w:ilvl w:val="0"/>
          <w:numId w:val="2"/>
        </w:numPr>
        <w:jc w:val="both"/>
      </w:pPr>
      <w:r>
        <w:t>Support and monitor the implementation of Brand Guidelines across all program areas.</w:t>
      </w:r>
    </w:p>
    <w:p w:rsidR="006877EE" w:rsidRDefault="006877EE" w:rsidP="006877EE">
      <w:pPr>
        <w:jc w:val="both"/>
      </w:pPr>
    </w:p>
    <w:p w:rsidR="006877EE" w:rsidRDefault="006877EE" w:rsidP="006877EE">
      <w:pPr>
        <w:pStyle w:val="ListParagraph"/>
        <w:numPr>
          <w:ilvl w:val="0"/>
          <w:numId w:val="2"/>
        </w:numPr>
        <w:jc w:val="both"/>
      </w:pPr>
      <w:r>
        <w:t>Expand CCPSA media contact list.</w:t>
      </w:r>
    </w:p>
    <w:p w:rsidR="006877EE" w:rsidRDefault="006877EE" w:rsidP="006877EE">
      <w:pPr>
        <w:jc w:val="both"/>
      </w:pPr>
    </w:p>
    <w:p w:rsidR="006877EE" w:rsidRDefault="006877EE" w:rsidP="006877EE">
      <w:pPr>
        <w:pStyle w:val="ListParagraph"/>
        <w:numPr>
          <w:ilvl w:val="0"/>
          <w:numId w:val="2"/>
        </w:numPr>
        <w:jc w:val="both"/>
      </w:pPr>
      <w:r>
        <w:t>Act as onsite media liaison and webcast key contact for Canadian Boccia Championships and other identified competitions.</w:t>
      </w:r>
    </w:p>
    <w:p w:rsidR="006877EE" w:rsidRDefault="006877EE" w:rsidP="006877EE">
      <w:pPr>
        <w:jc w:val="both"/>
      </w:pPr>
    </w:p>
    <w:p w:rsidR="006877EE" w:rsidRDefault="006877EE" w:rsidP="006877EE">
      <w:pPr>
        <w:pStyle w:val="ListParagraph"/>
        <w:numPr>
          <w:ilvl w:val="0"/>
          <w:numId w:val="2"/>
        </w:numPr>
        <w:jc w:val="both"/>
      </w:pPr>
      <w:r>
        <w:t>Seek opportunities for and provide support to athletes as speakers at conferences or other events</w:t>
      </w:r>
      <w:r w:rsidR="00CC3B19">
        <w:t>.</w:t>
      </w:r>
    </w:p>
    <w:p w:rsidR="006877EE" w:rsidRDefault="006877EE" w:rsidP="006877EE">
      <w:pPr>
        <w:jc w:val="both"/>
      </w:pPr>
    </w:p>
    <w:p w:rsidR="006877EE" w:rsidRDefault="006877EE" w:rsidP="006877EE">
      <w:pPr>
        <w:pStyle w:val="ListParagraph"/>
        <w:numPr>
          <w:ilvl w:val="0"/>
          <w:numId w:val="2"/>
        </w:numPr>
        <w:jc w:val="both"/>
      </w:pPr>
      <w:r>
        <w:t xml:space="preserve">Ensure relevant content is continually created and updated across CCPSA and Boccia Canada social media feeds. </w:t>
      </w:r>
    </w:p>
    <w:p w:rsidR="006877EE" w:rsidRDefault="006877EE" w:rsidP="006877EE">
      <w:pPr>
        <w:jc w:val="both"/>
      </w:pPr>
    </w:p>
    <w:p w:rsidR="006877EE" w:rsidRDefault="006877EE" w:rsidP="006877EE">
      <w:pPr>
        <w:pStyle w:val="ListParagraph"/>
        <w:numPr>
          <w:ilvl w:val="0"/>
          <w:numId w:val="2"/>
        </w:numPr>
        <w:jc w:val="both"/>
      </w:pPr>
      <w:r>
        <w:t>Maintain quarterly contact with provincial partners to discuss communications opportunities and how CCPSA can provide assistance.</w:t>
      </w:r>
    </w:p>
    <w:p w:rsidR="006877EE" w:rsidRDefault="006877EE" w:rsidP="006877EE">
      <w:pPr>
        <w:jc w:val="both"/>
      </w:pPr>
    </w:p>
    <w:p w:rsidR="006877EE" w:rsidRDefault="006877EE" w:rsidP="006877EE">
      <w:pPr>
        <w:pStyle w:val="ListParagraph"/>
        <w:numPr>
          <w:ilvl w:val="0"/>
          <w:numId w:val="2"/>
        </w:numPr>
        <w:jc w:val="both"/>
      </w:pPr>
      <w:r>
        <w:t xml:space="preserve">Scan provincial partner social media feeds regularly and amplify relevant content. </w:t>
      </w:r>
    </w:p>
    <w:p w:rsidR="006877EE" w:rsidRPr="006877EE" w:rsidRDefault="006877EE" w:rsidP="007C0FEE">
      <w:pPr>
        <w:jc w:val="both"/>
        <w:rPr>
          <w:b/>
        </w:rPr>
      </w:pPr>
    </w:p>
    <w:p w:rsidR="00585C2B" w:rsidRDefault="00585C2B" w:rsidP="007C0FEE">
      <w:pPr>
        <w:jc w:val="both"/>
        <w:rPr>
          <w:b/>
          <w:bCs/>
        </w:rPr>
      </w:pPr>
    </w:p>
    <w:p w:rsidR="007C0FEE" w:rsidRPr="006877EE" w:rsidRDefault="00217B61" w:rsidP="006877EE">
      <w:pPr>
        <w:pStyle w:val="ListParagraph"/>
        <w:numPr>
          <w:ilvl w:val="0"/>
          <w:numId w:val="8"/>
        </w:numPr>
        <w:jc w:val="both"/>
        <w:rPr>
          <w:b/>
          <w:bCs/>
        </w:rPr>
      </w:pPr>
      <w:r w:rsidRPr="006877EE">
        <w:rPr>
          <w:b/>
          <w:bCs/>
        </w:rPr>
        <w:t>HIGH PERFORMANCE</w:t>
      </w:r>
      <w:r w:rsidR="009052AD">
        <w:rPr>
          <w:b/>
          <w:bCs/>
        </w:rPr>
        <w:t xml:space="preserve"> (40%)</w:t>
      </w:r>
    </w:p>
    <w:p w:rsidR="006877EE" w:rsidRDefault="006877EE" w:rsidP="007C0FEE">
      <w:pPr>
        <w:jc w:val="both"/>
        <w:rPr>
          <w:b/>
          <w:bCs/>
        </w:rPr>
      </w:pPr>
    </w:p>
    <w:p w:rsidR="007C0FEE" w:rsidRDefault="007C0FEE" w:rsidP="007C0FEE">
      <w:pPr>
        <w:jc w:val="both"/>
      </w:pPr>
      <w:r>
        <w:rPr>
          <w:b/>
          <w:bCs/>
        </w:rPr>
        <w:t>T</w:t>
      </w:r>
      <w:r>
        <w:t xml:space="preserve">he </w:t>
      </w:r>
      <w:r w:rsidR="001E3919">
        <w:rPr>
          <w:b/>
          <w:bCs/>
        </w:rPr>
        <w:t xml:space="preserve">Communications &amp; National Team Coordinator </w:t>
      </w:r>
      <w:r w:rsidR="00217B61">
        <w:t>is responsible for providing</w:t>
      </w:r>
      <w:r>
        <w:t xml:space="preserve"> </w:t>
      </w:r>
      <w:r w:rsidR="00217B61">
        <w:t>administration and logistics support for the National Boccia Training Squad</w:t>
      </w:r>
      <w:r>
        <w:t>.  This will require a close working relationship with the Head Coach, the National Assistant Coaches, Individual Coaches, Integrated Support Staff (IST), Athletes, and their</w:t>
      </w:r>
      <w:r w:rsidR="00217B61">
        <w:t xml:space="preserve"> Performance Partners.</w:t>
      </w:r>
      <w:r>
        <w:t xml:space="preserve"> </w:t>
      </w:r>
    </w:p>
    <w:p w:rsidR="007C0FEE" w:rsidRDefault="007C0FEE" w:rsidP="007C0FEE">
      <w:pPr>
        <w:jc w:val="both"/>
      </w:pPr>
    </w:p>
    <w:p w:rsidR="007C0FEE" w:rsidRDefault="007C0FEE" w:rsidP="007C0FEE">
      <w:pPr>
        <w:jc w:val="both"/>
      </w:pPr>
      <w:r>
        <w:t>Responsibilities include:</w:t>
      </w:r>
    </w:p>
    <w:p w:rsidR="009052AD" w:rsidRDefault="009052AD" w:rsidP="007C0FEE">
      <w:pPr>
        <w:jc w:val="both"/>
      </w:pPr>
    </w:p>
    <w:p w:rsidR="008976A4" w:rsidRDefault="008976A4" w:rsidP="008976A4">
      <w:pPr>
        <w:pStyle w:val="ListParagraph"/>
        <w:numPr>
          <w:ilvl w:val="0"/>
          <w:numId w:val="1"/>
        </w:numPr>
        <w:jc w:val="both"/>
      </w:pPr>
      <w:r>
        <w:t>Working closely with the H</w:t>
      </w:r>
      <w:r w:rsidR="005E1CE5">
        <w:t xml:space="preserve">ead </w:t>
      </w:r>
      <w:r>
        <w:t>C</w:t>
      </w:r>
      <w:r w:rsidR="005E1CE5">
        <w:t>oach</w:t>
      </w:r>
      <w:r>
        <w:t xml:space="preserve"> and the Executive Director in establishing and adhering to the National Team</w:t>
      </w:r>
      <w:r w:rsidR="005A5C0C">
        <w:t xml:space="preserve"> training, competition and travel </w:t>
      </w:r>
      <w:r>
        <w:t>budget.</w:t>
      </w:r>
    </w:p>
    <w:p w:rsidR="008976A4" w:rsidRDefault="008976A4" w:rsidP="008976A4">
      <w:pPr>
        <w:pStyle w:val="ListParagraph"/>
        <w:jc w:val="both"/>
      </w:pPr>
    </w:p>
    <w:p w:rsidR="00921948" w:rsidRDefault="00921948" w:rsidP="00921948">
      <w:pPr>
        <w:pStyle w:val="ListParagraph"/>
        <w:numPr>
          <w:ilvl w:val="0"/>
          <w:numId w:val="1"/>
        </w:numPr>
        <w:jc w:val="both"/>
      </w:pPr>
      <w:r>
        <w:t xml:space="preserve">Being the primary contact for National Boccia Training Squad members for all administrative and logistics inquiries. Building trust by responding to inquiries quickly and providing reasonable lead time for administrative requests. </w:t>
      </w:r>
    </w:p>
    <w:p w:rsidR="005E1CE5" w:rsidRDefault="005E1CE5" w:rsidP="005E1CE5">
      <w:pPr>
        <w:pStyle w:val="ListParagraph"/>
      </w:pPr>
    </w:p>
    <w:p w:rsidR="008976A4" w:rsidRDefault="008976A4" w:rsidP="008976A4">
      <w:pPr>
        <w:pStyle w:val="ListParagraph"/>
        <w:numPr>
          <w:ilvl w:val="0"/>
          <w:numId w:val="1"/>
        </w:numPr>
        <w:jc w:val="both"/>
      </w:pPr>
      <w:r>
        <w:lastRenderedPageBreak/>
        <w:t xml:space="preserve">Managing the competition and travel needs of the national team. </w:t>
      </w:r>
      <w:r w:rsidR="008C429E">
        <w:t xml:space="preserve">Completing </w:t>
      </w:r>
      <w:r w:rsidR="00217B61">
        <w:t xml:space="preserve">registration </w:t>
      </w:r>
      <w:r w:rsidR="00921948">
        <w:t xml:space="preserve">and travel arrangements </w:t>
      </w:r>
      <w:r w:rsidR="00217B61">
        <w:t>for all BISFed competitions</w:t>
      </w:r>
      <w:r w:rsidR="00921948">
        <w:t xml:space="preserve"> within deadlines</w:t>
      </w:r>
      <w:r>
        <w:t xml:space="preserve"> and e</w:t>
      </w:r>
      <w:r w:rsidR="00921948">
        <w:t xml:space="preserve">nsuring </w:t>
      </w:r>
      <w:r w:rsidR="007C0FEE">
        <w:t>budget decis</w:t>
      </w:r>
      <w:r w:rsidR="00921948">
        <w:t xml:space="preserve">ions are </w:t>
      </w:r>
      <w:r>
        <w:t xml:space="preserve">reviewed with Head Coach </w:t>
      </w:r>
      <w:r w:rsidR="00921948">
        <w:t xml:space="preserve">in advance </w:t>
      </w:r>
      <w:r w:rsidR="007C0FEE">
        <w:t xml:space="preserve">(i.e. travel details, visa, per diems, uniforms, fees, etc.). </w:t>
      </w:r>
    </w:p>
    <w:p w:rsidR="00921948" w:rsidRDefault="00921948" w:rsidP="00921948">
      <w:pPr>
        <w:jc w:val="both"/>
      </w:pPr>
    </w:p>
    <w:p w:rsidR="003976F1" w:rsidRDefault="007C0FEE" w:rsidP="003976F1">
      <w:pPr>
        <w:pStyle w:val="ListParagraph"/>
        <w:numPr>
          <w:ilvl w:val="0"/>
          <w:numId w:val="1"/>
        </w:numPr>
        <w:jc w:val="both"/>
      </w:pPr>
      <w:r>
        <w:t xml:space="preserve">Manage administrative </w:t>
      </w:r>
      <w:r w:rsidR="00921948">
        <w:t xml:space="preserve">and logistics </w:t>
      </w:r>
      <w:r w:rsidR="006877EE">
        <w:t xml:space="preserve">details for development </w:t>
      </w:r>
      <w:r>
        <w:t xml:space="preserve">and training camps. </w:t>
      </w:r>
    </w:p>
    <w:p w:rsidR="006877EE" w:rsidRDefault="006877EE" w:rsidP="006877EE">
      <w:pPr>
        <w:pStyle w:val="ListParagraph"/>
      </w:pPr>
    </w:p>
    <w:p w:rsidR="006877EE" w:rsidRPr="00921948" w:rsidRDefault="006877EE" w:rsidP="003976F1">
      <w:pPr>
        <w:pStyle w:val="ListParagraph"/>
        <w:numPr>
          <w:ilvl w:val="0"/>
          <w:numId w:val="1"/>
        </w:numPr>
        <w:jc w:val="both"/>
      </w:pPr>
      <w:r>
        <w:t>Follow up with athletes</w:t>
      </w:r>
      <w:r w:rsidR="009052AD">
        <w:t>’</w:t>
      </w:r>
      <w:r>
        <w:t xml:space="preserve"> accounts receivable on a quarterly basis. </w:t>
      </w:r>
    </w:p>
    <w:p w:rsidR="003976F1" w:rsidRDefault="003976F1" w:rsidP="003976F1">
      <w:pPr>
        <w:pStyle w:val="ListParagraph"/>
        <w:jc w:val="both"/>
      </w:pPr>
    </w:p>
    <w:p w:rsidR="003976F1" w:rsidRDefault="003976F1" w:rsidP="003976F1">
      <w:pPr>
        <w:pStyle w:val="ListParagraph"/>
        <w:numPr>
          <w:ilvl w:val="0"/>
          <w:numId w:val="1"/>
        </w:numPr>
        <w:jc w:val="both"/>
      </w:pPr>
      <w:r>
        <w:t>Being the point of contact for anti-doping issues. Ensuring all national team members and those on the development pathway understand and abide by the relevant anti-doping legislation.</w:t>
      </w:r>
    </w:p>
    <w:p w:rsidR="003976F1" w:rsidRDefault="003976F1" w:rsidP="003976F1">
      <w:pPr>
        <w:pStyle w:val="ListParagraph"/>
        <w:jc w:val="both"/>
      </w:pPr>
    </w:p>
    <w:p w:rsidR="003976F1" w:rsidRDefault="003976F1" w:rsidP="008976A4">
      <w:pPr>
        <w:pStyle w:val="ListParagraph"/>
        <w:numPr>
          <w:ilvl w:val="0"/>
          <w:numId w:val="1"/>
        </w:numPr>
        <w:jc w:val="both"/>
      </w:pPr>
      <w:r>
        <w:t xml:space="preserve">Ensuring </w:t>
      </w:r>
      <w:r w:rsidR="008976A4">
        <w:t>all High Performance staff,</w:t>
      </w:r>
      <w:r>
        <w:t xml:space="preserve"> athletes and team members </w:t>
      </w:r>
      <w:r w:rsidR="008976A4">
        <w:t>complete Team Member Agreements, Information forms and other agreements as required.</w:t>
      </w:r>
    </w:p>
    <w:p w:rsidR="003976F1" w:rsidRDefault="003976F1" w:rsidP="003976F1">
      <w:pPr>
        <w:ind w:left="360"/>
        <w:jc w:val="both"/>
      </w:pPr>
    </w:p>
    <w:p w:rsidR="003976F1" w:rsidRDefault="003976F1" w:rsidP="003976F1">
      <w:pPr>
        <w:pStyle w:val="ListParagraph"/>
        <w:numPr>
          <w:ilvl w:val="0"/>
          <w:numId w:val="1"/>
        </w:numPr>
        <w:jc w:val="both"/>
      </w:pPr>
      <w:r>
        <w:t>Managing the national team at training camps, Paralympic Games, World Championships and other international competition</w:t>
      </w:r>
      <w:r w:rsidR="008976A4">
        <w:t>s</w:t>
      </w:r>
      <w:r>
        <w:t xml:space="preserve"> as appropriate.</w:t>
      </w:r>
    </w:p>
    <w:p w:rsidR="007C0FEE" w:rsidRDefault="007C0FEE" w:rsidP="007C0FEE">
      <w:pPr>
        <w:jc w:val="both"/>
        <w:rPr>
          <w:b/>
          <w:bCs/>
        </w:rPr>
      </w:pPr>
    </w:p>
    <w:p w:rsidR="009052AD" w:rsidRDefault="009052AD" w:rsidP="007C0FEE">
      <w:pPr>
        <w:jc w:val="both"/>
        <w:rPr>
          <w:b/>
          <w:bCs/>
        </w:rPr>
      </w:pPr>
    </w:p>
    <w:p w:rsidR="009052AD" w:rsidRPr="00DE3F8B" w:rsidRDefault="009052AD" w:rsidP="009052AD">
      <w:pPr>
        <w:pStyle w:val="ListParagraph"/>
        <w:numPr>
          <w:ilvl w:val="0"/>
          <w:numId w:val="8"/>
        </w:numPr>
        <w:jc w:val="both"/>
        <w:rPr>
          <w:b/>
          <w:bCs/>
        </w:rPr>
      </w:pPr>
      <w:r w:rsidRPr="00DE3F8B">
        <w:rPr>
          <w:b/>
          <w:bCs/>
        </w:rPr>
        <w:t>PARTICIPATION AND DEVELOPMENT</w:t>
      </w:r>
      <w:r>
        <w:rPr>
          <w:b/>
          <w:bCs/>
        </w:rPr>
        <w:t xml:space="preserve"> (10%)</w:t>
      </w:r>
    </w:p>
    <w:p w:rsidR="009052AD" w:rsidRPr="00DE3F8B" w:rsidRDefault="009052AD" w:rsidP="009052AD">
      <w:pPr>
        <w:pStyle w:val="ListParagraph"/>
        <w:ind w:left="360"/>
        <w:jc w:val="both"/>
        <w:rPr>
          <w:b/>
          <w:bCs/>
        </w:rPr>
      </w:pPr>
    </w:p>
    <w:p w:rsidR="009052AD" w:rsidRDefault="009052AD" w:rsidP="009052AD">
      <w:pPr>
        <w:jc w:val="both"/>
      </w:pPr>
      <w:r>
        <w:t xml:space="preserve">The </w:t>
      </w:r>
      <w:r w:rsidR="001E3919">
        <w:rPr>
          <w:b/>
          <w:bCs/>
        </w:rPr>
        <w:t xml:space="preserve">Communications &amp; National Team Coordinator </w:t>
      </w:r>
      <w:r>
        <w:t xml:space="preserve">will work with the Program Manager to support participation and development programs that foster a robust participation pathway across Canada. </w:t>
      </w:r>
    </w:p>
    <w:p w:rsidR="009052AD" w:rsidRDefault="009052AD" w:rsidP="009052AD">
      <w:pPr>
        <w:jc w:val="both"/>
      </w:pPr>
    </w:p>
    <w:p w:rsidR="009052AD" w:rsidRDefault="009052AD" w:rsidP="009052AD">
      <w:pPr>
        <w:jc w:val="both"/>
      </w:pPr>
      <w:r>
        <w:t>Responsibilities include:</w:t>
      </w:r>
    </w:p>
    <w:p w:rsidR="009052AD" w:rsidRDefault="009052AD" w:rsidP="009052AD">
      <w:pPr>
        <w:jc w:val="both"/>
      </w:pPr>
    </w:p>
    <w:p w:rsidR="009052AD" w:rsidRDefault="009052AD" w:rsidP="009052AD">
      <w:pPr>
        <w:pStyle w:val="ListParagraph"/>
        <w:numPr>
          <w:ilvl w:val="0"/>
          <w:numId w:val="6"/>
        </w:numPr>
        <w:jc w:val="both"/>
      </w:pPr>
      <w:r>
        <w:t>Updating Participation Development Grant and Take the Shot Grant application and report forms.</w:t>
      </w:r>
    </w:p>
    <w:p w:rsidR="009052AD" w:rsidRDefault="009052AD" w:rsidP="009052AD">
      <w:pPr>
        <w:ind w:left="360"/>
        <w:jc w:val="both"/>
      </w:pPr>
    </w:p>
    <w:p w:rsidR="009052AD" w:rsidRDefault="009052AD" w:rsidP="009052AD">
      <w:pPr>
        <w:pStyle w:val="ListParagraph"/>
        <w:numPr>
          <w:ilvl w:val="0"/>
          <w:numId w:val="6"/>
        </w:numPr>
        <w:jc w:val="both"/>
      </w:pPr>
      <w:r>
        <w:t>Supporting implementation of online registration for Canadian Boccia Championships.</w:t>
      </w:r>
    </w:p>
    <w:p w:rsidR="009052AD" w:rsidRDefault="009052AD" w:rsidP="009052AD">
      <w:pPr>
        <w:jc w:val="both"/>
      </w:pPr>
    </w:p>
    <w:p w:rsidR="009052AD" w:rsidRDefault="009052AD" w:rsidP="009052AD">
      <w:pPr>
        <w:pStyle w:val="ListParagraph"/>
        <w:numPr>
          <w:ilvl w:val="0"/>
          <w:numId w:val="6"/>
        </w:numPr>
        <w:jc w:val="both"/>
      </w:pPr>
      <w:r>
        <w:t>Assist with the development of videos and other resource materials to support official and coach training programs.</w:t>
      </w:r>
    </w:p>
    <w:p w:rsidR="009052AD" w:rsidRDefault="009052AD" w:rsidP="009052AD">
      <w:pPr>
        <w:jc w:val="both"/>
      </w:pPr>
    </w:p>
    <w:p w:rsidR="009052AD" w:rsidRDefault="009052AD" w:rsidP="009052AD">
      <w:pPr>
        <w:pStyle w:val="ListParagraph"/>
        <w:numPr>
          <w:ilvl w:val="0"/>
          <w:numId w:val="6"/>
        </w:numPr>
        <w:jc w:val="both"/>
      </w:pPr>
      <w:r>
        <w:t xml:space="preserve">Assist with updating classification database and classification files. </w:t>
      </w:r>
    </w:p>
    <w:p w:rsidR="009052AD" w:rsidRDefault="009052AD" w:rsidP="009052AD">
      <w:pPr>
        <w:pStyle w:val="ListParagraph"/>
      </w:pPr>
    </w:p>
    <w:p w:rsidR="009052AD" w:rsidRDefault="009052AD" w:rsidP="009052AD">
      <w:pPr>
        <w:pStyle w:val="ListParagraph"/>
        <w:numPr>
          <w:ilvl w:val="0"/>
          <w:numId w:val="6"/>
        </w:numPr>
        <w:jc w:val="both"/>
      </w:pPr>
      <w:r>
        <w:t xml:space="preserve">Other responsibilities as requested. </w:t>
      </w:r>
    </w:p>
    <w:p w:rsidR="009052AD" w:rsidRDefault="009052AD" w:rsidP="009052AD">
      <w:pPr>
        <w:pStyle w:val="ListParagraph"/>
      </w:pPr>
    </w:p>
    <w:p w:rsidR="009052AD" w:rsidRDefault="009052AD" w:rsidP="009052AD">
      <w:pPr>
        <w:pStyle w:val="ListParagraph"/>
        <w:jc w:val="both"/>
      </w:pPr>
    </w:p>
    <w:p w:rsidR="0008266E" w:rsidRPr="00DE3F8B" w:rsidRDefault="0008266E" w:rsidP="00DE3F8B">
      <w:pPr>
        <w:pStyle w:val="ListParagraph"/>
        <w:numPr>
          <w:ilvl w:val="0"/>
          <w:numId w:val="8"/>
        </w:numPr>
        <w:jc w:val="both"/>
        <w:rPr>
          <w:b/>
        </w:rPr>
      </w:pPr>
      <w:r w:rsidRPr="00DE3F8B">
        <w:rPr>
          <w:b/>
        </w:rPr>
        <w:t>DONOR MANAGEMENT</w:t>
      </w:r>
      <w:r w:rsidR="009052AD">
        <w:rPr>
          <w:b/>
        </w:rPr>
        <w:t xml:space="preserve"> (5%)</w:t>
      </w:r>
    </w:p>
    <w:p w:rsidR="00DE3F8B" w:rsidRPr="00DE3F8B" w:rsidRDefault="00DE3F8B" w:rsidP="00DE3F8B">
      <w:pPr>
        <w:pStyle w:val="ListParagraph"/>
        <w:ind w:left="360"/>
        <w:jc w:val="both"/>
        <w:rPr>
          <w:b/>
        </w:rPr>
      </w:pPr>
    </w:p>
    <w:p w:rsidR="00270CAA" w:rsidRDefault="002B5DE3" w:rsidP="007C0FEE">
      <w:pPr>
        <w:jc w:val="both"/>
      </w:pPr>
      <w:r>
        <w:t xml:space="preserve">The </w:t>
      </w:r>
      <w:r w:rsidR="001E3919">
        <w:rPr>
          <w:b/>
          <w:bCs/>
        </w:rPr>
        <w:t xml:space="preserve">Communications &amp; National Team Coordinator </w:t>
      </w:r>
      <w:r>
        <w:t xml:space="preserve">will work with the Executive Director to support the </w:t>
      </w:r>
      <w:r w:rsidR="00CC3B19">
        <w:t xml:space="preserve">fundraising </w:t>
      </w:r>
      <w:r>
        <w:t>program that underpins the CCPSA’s capacity to support other program areas.</w:t>
      </w:r>
    </w:p>
    <w:p w:rsidR="002B5DE3" w:rsidRDefault="002B5DE3" w:rsidP="007C0FEE">
      <w:pPr>
        <w:jc w:val="both"/>
      </w:pPr>
      <w:r>
        <w:t xml:space="preserve"> </w:t>
      </w:r>
    </w:p>
    <w:p w:rsidR="002B5DE3" w:rsidRDefault="002B5DE3" w:rsidP="007C0FEE">
      <w:pPr>
        <w:jc w:val="both"/>
      </w:pPr>
      <w:r>
        <w:t>Responsibilities include:</w:t>
      </w:r>
    </w:p>
    <w:p w:rsidR="009052AD" w:rsidRDefault="009052AD" w:rsidP="007C0FEE">
      <w:pPr>
        <w:jc w:val="both"/>
      </w:pPr>
    </w:p>
    <w:p w:rsidR="002133C6" w:rsidRDefault="002133C6" w:rsidP="002B5DE3">
      <w:pPr>
        <w:pStyle w:val="ListParagraph"/>
        <w:numPr>
          <w:ilvl w:val="0"/>
          <w:numId w:val="5"/>
        </w:numPr>
        <w:jc w:val="both"/>
      </w:pPr>
      <w:r>
        <w:t xml:space="preserve">Receiving and responding to donor inquiries. </w:t>
      </w:r>
    </w:p>
    <w:p w:rsidR="002133C6" w:rsidRDefault="002133C6" w:rsidP="002133C6">
      <w:pPr>
        <w:pStyle w:val="ListParagraph"/>
        <w:jc w:val="both"/>
      </w:pPr>
    </w:p>
    <w:p w:rsidR="002B5DE3" w:rsidRDefault="002B5DE3" w:rsidP="002B5DE3">
      <w:pPr>
        <w:pStyle w:val="ListParagraph"/>
        <w:numPr>
          <w:ilvl w:val="0"/>
          <w:numId w:val="5"/>
        </w:numPr>
        <w:jc w:val="both"/>
      </w:pPr>
      <w:r>
        <w:lastRenderedPageBreak/>
        <w:t xml:space="preserve">Liaising with </w:t>
      </w:r>
      <w:r w:rsidR="009052AD">
        <w:t xml:space="preserve">fundraising partner </w:t>
      </w:r>
      <w:r>
        <w:t xml:space="preserve">to respond to </w:t>
      </w:r>
      <w:r w:rsidR="009052AD">
        <w:t xml:space="preserve">donor </w:t>
      </w:r>
      <w:r>
        <w:t>tax receipt requests.</w:t>
      </w:r>
    </w:p>
    <w:p w:rsidR="0082497D" w:rsidRDefault="0082497D" w:rsidP="0082497D">
      <w:pPr>
        <w:pStyle w:val="ListParagraph"/>
        <w:jc w:val="both"/>
      </w:pPr>
    </w:p>
    <w:p w:rsidR="002B5DE3" w:rsidRDefault="002B5DE3" w:rsidP="002B5DE3">
      <w:pPr>
        <w:pStyle w:val="ListParagraph"/>
        <w:numPr>
          <w:ilvl w:val="0"/>
          <w:numId w:val="5"/>
        </w:numPr>
        <w:jc w:val="both"/>
      </w:pPr>
      <w:r>
        <w:t>Updating the national do not call registry upon request.</w:t>
      </w:r>
    </w:p>
    <w:p w:rsidR="0082497D" w:rsidRDefault="0082497D" w:rsidP="0082497D">
      <w:pPr>
        <w:jc w:val="both"/>
      </w:pPr>
    </w:p>
    <w:p w:rsidR="002B5DE3" w:rsidRDefault="002B5DE3" w:rsidP="002B5DE3">
      <w:pPr>
        <w:pStyle w:val="ListParagraph"/>
        <w:numPr>
          <w:ilvl w:val="0"/>
          <w:numId w:val="5"/>
        </w:numPr>
        <w:jc w:val="both"/>
      </w:pPr>
      <w:r>
        <w:t>Updating donor communications materials</w:t>
      </w:r>
      <w:r w:rsidR="00CC3B19">
        <w:t>.</w:t>
      </w:r>
    </w:p>
    <w:p w:rsidR="009052AD" w:rsidRDefault="009052AD" w:rsidP="009052AD">
      <w:pPr>
        <w:pStyle w:val="ListParagraph"/>
        <w:jc w:val="both"/>
      </w:pPr>
    </w:p>
    <w:p w:rsidR="002B5DE3" w:rsidRDefault="002B5DE3" w:rsidP="007C0FEE">
      <w:pPr>
        <w:jc w:val="both"/>
      </w:pPr>
    </w:p>
    <w:p w:rsidR="009052AD" w:rsidRPr="006877EE" w:rsidRDefault="009052AD" w:rsidP="009052AD">
      <w:pPr>
        <w:pStyle w:val="ListParagraph"/>
        <w:numPr>
          <w:ilvl w:val="0"/>
          <w:numId w:val="8"/>
        </w:numPr>
        <w:jc w:val="both"/>
        <w:rPr>
          <w:b/>
          <w:bCs/>
        </w:rPr>
      </w:pPr>
      <w:r w:rsidRPr="006877EE">
        <w:rPr>
          <w:b/>
          <w:bCs/>
        </w:rPr>
        <w:t xml:space="preserve">ADMINISTRATION </w:t>
      </w:r>
      <w:r>
        <w:rPr>
          <w:b/>
          <w:bCs/>
        </w:rPr>
        <w:t>(5%)</w:t>
      </w:r>
    </w:p>
    <w:p w:rsidR="009052AD" w:rsidRDefault="009052AD" w:rsidP="009052AD">
      <w:pPr>
        <w:jc w:val="both"/>
        <w:rPr>
          <w:b/>
          <w:bCs/>
        </w:rPr>
      </w:pPr>
    </w:p>
    <w:p w:rsidR="009052AD" w:rsidRDefault="009052AD" w:rsidP="009052AD">
      <w:pPr>
        <w:jc w:val="both"/>
      </w:pPr>
      <w:r>
        <w:t xml:space="preserve">The </w:t>
      </w:r>
      <w:r w:rsidR="001E3919">
        <w:rPr>
          <w:b/>
          <w:bCs/>
        </w:rPr>
        <w:t xml:space="preserve">Communications &amp; National Team Coordinator </w:t>
      </w:r>
      <w:r>
        <w:t>will work with all CCPSA staff on administrative duties as needed.</w:t>
      </w:r>
    </w:p>
    <w:p w:rsidR="009052AD" w:rsidRDefault="009052AD" w:rsidP="009052AD">
      <w:pPr>
        <w:jc w:val="both"/>
      </w:pPr>
    </w:p>
    <w:p w:rsidR="009052AD" w:rsidRDefault="009052AD" w:rsidP="009052AD">
      <w:pPr>
        <w:jc w:val="both"/>
      </w:pPr>
      <w:r>
        <w:t>Responsibilities include:</w:t>
      </w:r>
    </w:p>
    <w:p w:rsidR="009052AD" w:rsidRDefault="009052AD" w:rsidP="009052AD">
      <w:pPr>
        <w:jc w:val="both"/>
      </w:pPr>
    </w:p>
    <w:p w:rsidR="009052AD" w:rsidRDefault="009052AD" w:rsidP="009052AD">
      <w:pPr>
        <w:pStyle w:val="ListParagraph"/>
        <w:numPr>
          <w:ilvl w:val="0"/>
          <w:numId w:val="10"/>
        </w:numPr>
        <w:jc w:val="both"/>
      </w:pPr>
      <w:r>
        <w:t>Coordinating orders for office supplies</w:t>
      </w:r>
      <w:r w:rsidR="00CC3B19">
        <w:t>.</w:t>
      </w:r>
    </w:p>
    <w:p w:rsidR="009052AD" w:rsidRDefault="009052AD" w:rsidP="009052AD">
      <w:pPr>
        <w:pStyle w:val="ListParagraph"/>
        <w:numPr>
          <w:ilvl w:val="0"/>
          <w:numId w:val="10"/>
        </w:numPr>
        <w:jc w:val="both"/>
      </w:pPr>
      <w:r>
        <w:t>Coordinating orders or re-orders for items with CCPSA/Boccia Canada logos (i.e. uniforms, tablecloths, keychains etc.)</w:t>
      </w:r>
      <w:r w:rsidR="00CC3B19">
        <w:t>.</w:t>
      </w:r>
    </w:p>
    <w:p w:rsidR="009052AD" w:rsidRDefault="009052AD" w:rsidP="009052AD">
      <w:pPr>
        <w:pStyle w:val="ListParagraph"/>
        <w:ind w:left="360"/>
        <w:jc w:val="both"/>
        <w:rPr>
          <w:b/>
          <w:bCs/>
        </w:rPr>
      </w:pPr>
    </w:p>
    <w:p w:rsidR="007C0FEE" w:rsidRDefault="007C0FEE" w:rsidP="007C0FEE">
      <w:pPr>
        <w:jc w:val="both"/>
      </w:pPr>
    </w:p>
    <w:p w:rsidR="007C0FEE" w:rsidRPr="009052AD" w:rsidRDefault="007C0FEE" w:rsidP="009052AD">
      <w:pPr>
        <w:jc w:val="both"/>
        <w:rPr>
          <w:b/>
          <w:bCs/>
        </w:rPr>
      </w:pPr>
      <w:r w:rsidRPr="009052AD">
        <w:rPr>
          <w:b/>
          <w:bCs/>
        </w:rPr>
        <w:t>K</w:t>
      </w:r>
      <w:r w:rsidR="009052AD">
        <w:rPr>
          <w:b/>
          <w:bCs/>
        </w:rPr>
        <w:t>EY PERFORMANCE INDICATORS</w:t>
      </w:r>
    </w:p>
    <w:p w:rsidR="00DE3F8B" w:rsidRPr="00DE3F8B" w:rsidRDefault="00DE3F8B" w:rsidP="00DE3F8B">
      <w:pPr>
        <w:pStyle w:val="ListParagraph"/>
        <w:ind w:left="360"/>
        <w:jc w:val="both"/>
        <w:rPr>
          <w:b/>
          <w:bCs/>
        </w:rPr>
      </w:pPr>
    </w:p>
    <w:p w:rsidR="00F961DB" w:rsidRDefault="00F961DB" w:rsidP="007C0FEE">
      <w:pPr>
        <w:pStyle w:val="ListParagraph"/>
        <w:numPr>
          <w:ilvl w:val="0"/>
          <w:numId w:val="4"/>
        </w:numPr>
        <w:jc w:val="both"/>
      </w:pPr>
      <w:r>
        <w:t>Quality of planning, organizing and operation of Communications and Marketing programs and their budgets.</w:t>
      </w:r>
    </w:p>
    <w:p w:rsidR="0082497D" w:rsidRDefault="0082497D" w:rsidP="0082497D">
      <w:pPr>
        <w:ind w:left="360"/>
        <w:jc w:val="both"/>
      </w:pPr>
    </w:p>
    <w:p w:rsidR="00F961DB" w:rsidRDefault="007C0FEE" w:rsidP="007C0FEE">
      <w:pPr>
        <w:pStyle w:val="ListParagraph"/>
        <w:numPr>
          <w:ilvl w:val="0"/>
          <w:numId w:val="4"/>
        </w:numPr>
        <w:jc w:val="both"/>
      </w:pPr>
      <w:r>
        <w:t>Quality of planning, organizing and operation of the national team</w:t>
      </w:r>
      <w:r w:rsidR="009052AD">
        <w:t xml:space="preserve"> logistics and adhering to </w:t>
      </w:r>
      <w:r w:rsidR="005A5C0C">
        <w:t xml:space="preserve">training, </w:t>
      </w:r>
      <w:r w:rsidR="009052AD">
        <w:t>competition</w:t>
      </w:r>
      <w:r w:rsidR="005A5C0C">
        <w:t xml:space="preserve"> and </w:t>
      </w:r>
      <w:r w:rsidR="009052AD">
        <w:t xml:space="preserve">travel </w:t>
      </w:r>
      <w:r>
        <w:t>budget.</w:t>
      </w:r>
    </w:p>
    <w:p w:rsidR="0082497D" w:rsidRDefault="0082497D" w:rsidP="0082497D">
      <w:pPr>
        <w:jc w:val="both"/>
      </w:pPr>
    </w:p>
    <w:p w:rsidR="007C0FEE" w:rsidRDefault="00F961DB" w:rsidP="007C0FEE">
      <w:pPr>
        <w:pStyle w:val="ListParagraph"/>
        <w:numPr>
          <w:ilvl w:val="0"/>
          <w:numId w:val="4"/>
        </w:numPr>
        <w:jc w:val="both"/>
      </w:pPr>
      <w:r>
        <w:t>Increased engagement across all social media platforms</w:t>
      </w:r>
      <w:r w:rsidR="0082497D">
        <w:t>.</w:t>
      </w:r>
    </w:p>
    <w:p w:rsidR="0082497D" w:rsidRDefault="0082497D" w:rsidP="0082497D">
      <w:pPr>
        <w:pStyle w:val="ListParagraph"/>
      </w:pPr>
    </w:p>
    <w:p w:rsidR="0082497D" w:rsidRDefault="0082497D" w:rsidP="007C0FEE">
      <w:pPr>
        <w:pStyle w:val="ListParagraph"/>
        <w:numPr>
          <w:ilvl w:val="0"/>
          <w:numId w:val="4"/>
        </w:numPr>
        <w:jc w:val="both"/>
      </w:pPr>
      <w:r>
        <w:t>Increased media coverage of National Boccia Training Squad.</w:t>
      </w:r>
    </w:p>
    <w:p w:rsidR="0082497D" w:rsidRDefault="0082497D" w:rsidP="0082497D">
      <w:pPr>
        <w:pStyle w:val="ListParagraph"/>
      </w:pPr>
    </w:p>
    <w:p w:rsidR="0082497D" w:rsidRDefault="0082497D" w:rsidP="007C0FEE">
      <w:pPr>
        <w:pStyle w:val="ListParagraph"/>
        <w:numPr>
          <w:ilvl w:val="0"/>
          <w:numId w:val="4"/>
        </w:numPr>
        <w:jc w:val="both"/>
      </w:pPr>
      <w:r>
        <w:t xml:space="preserve">Increased media coverage of Canadian Boccia Championships. </w:t>
      </w:r>
    </w:p>
    <w:p w:rsidR="00427E8E" w:rsidRDefault="00427E8E" w:rsidP="0082497D">
      <w:pPr>
        <w:jc w:val="both"/>
      </w:pPr>
    </w:p>
    <w:p w:rsidR="006417B6" w:rsidRDefault="006417B6" w:rsidP="007C0FEE">
      <w:pPr>
        <w:pStyle w:val="ListParagraph"/>
        <w:numPr>
          <w:ilvl w:val="0"/>
          <w:numId w:val="4"/>
        </w:numPr>
        <w:jc w:val="both"/>
      </w:pPr>
      <w:r>
        <w:t>Speed of response time to donor management requests</w:t>
      </w:r>
      <w:r w:rsidR="0082497D">
        <w:t>.</w:t>
      </w:r>
    </w:p>
    <w:p w:rsidR="00F961DB" w:rsidRDefault="00F961DB" w:rsidP="00F961DB">
      <w:pPr>
        <w:ind w:left="360"/>
        <w:jc w:val="both"/>
      </w:pPr>
    </w:p>
    <w:p w:rsidR="001B637F" w:rsidRDefault="001B637F"/>
    <w:sectPr w:rsidR="001B637F" w:rsidSect="00FF518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82" w:rsidRDefault="002E3082" w:rsidP="0058034B">
      <w:r>
        <w:separator/>
      </w:r>
    </w:p>
  </w:endnote>
  <w:endnote w:type="continuationSeparator" w:id="0">
    <w:p w:rsidR="002E3082" w:rsidRDefault="002E3082" w:rsidP="0058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86" w:rsidRPr="00FF5186" w:rsidRDefault="00FF5186">
    <w:pPr>
      <w:pStyle w:val="Footer"/>
      <w:rPr>
        <w:lang w:val="en-CA"/>
      </w:rPr>
    </w:pPr>
    <w:r>
      <w:tab/>
    </w:r>
    <w:r>
      <w:tab/>
      <w:t xml:space="preserve">Page | </w:t>
    </w:r>
    <w:r>
      <w:fldChar w:fldCharType="begin"/>
    </w:r>
    <w:r>
      <w:instrText xml:space="preserve"> PAGE   \* MERGEFORMAT </w:instrText>
    </w:r>
    <w:r>
      <w:fldChar w:fldCharType="separate"/>
    </w:r>
    <w:r w:rsidR="00284EF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639024"/>
      <w:docPartObj>
        <w:docPartGallery w:val="Page Numbers (Bottom of Page)"/>
        <w:docPartUnique/>
      </w:docPartObj>
    </w:sdtPr>
    <w:sdtEndPr/>
    <w:sdtContent>
      <w:p w:rsidR="002A1801" w:rsidRDefault="006468AE" w:rsidP="002A1801">
        <w:pPr>
          <w:pStyle w:val="Footer"/>
        </w:pPr>
        <w:r w:rsidRPr="00FB5320">
          <w:rPr>
            <w:noProof/>
            <w:sz w:val="16"/>
            <w:szCs w:val="16"/>
            <w:lang w:val="en-CA" w:eastAsia="en-CA"/>
          </w:rPr>
          <w:drawing>
            <wp:anchor distT="0" distB="0" distL="114300" distR="114300" simplePos="0" relativeHeight="251667456" behindDoc="0" locked="0" layoutInCell="1" allowOverlap="1" wp14:anchorId="23DD4785" wp14:editId="7B0D878A">
              <wp:simplePos x="0" y="0"/>
              <wp:positionH relativeFrom="margin">
                <wp:posOffset>-19050</wp:posOffset>
              </wp:positionH>
              <wp:positionV relativeFrom="page">
                <wp:posOffset>9124950</wp:posOffset>
              </wp:positionV>
              <wp:extent cx="1400175" cy="533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SA-Footer.png"/>
                      <pic:cNvPicPr/>
                    </pic:nvPicPr>
                    <pic:blipFill rotWithShape="1">
                      <a:blip r:embed="rId1">
                        <a:extLst>
                          <a:ext uri="{28A0092B-C50C-407E-A947-70E740481C1C}">
                            <a14:useLocalDpi xmlns:a14="http://schemas.microsoft.com/office/drawing/2010/main" val="0"/>
                          </a:ext>
                        </a:extLst>
                      </a:blip>
                      <a:srcRect l="2704" r="-2704"/>
                      <a:stretch/>
                    </pic:blipFill>
                    <pic:spPr>
                      <a:xfrm>
                        <a:off x="0" y="0"/>
                        <a:ext cx="1400175" cy="533400"/>
                      </a:xfrm>
                      <a:prstGeom prst="rect">
                        <a:avLst/>
                      </a:prstGeom>
                    </pic:spPr>
                  </pic:pic>
                </a:graphicData>
              </a:graphic>
              <wp14:sizeRelH relativeFrom="margin">
                <wp14:pctWidth>0</wp14:pctWidth>
              </wp14:sizeRelH>
              <wp14:sizeRelV relativeFrom="margin">
                <wp14:pctHeight>0</wp14:pctHeight>
              </wp14:sizeRelV>
            </wp:anchor>
          </w:drawing>
        </w:r>
      </w:p>
      <w:p w:rsidR="006468AE" w:rsidRDefault="002A1801" w:rsidP="002A1801">
        <w:pPr>
          <w:pStyle w:val="Footer"/>
        </w:pPr>
        <w:r>
          <w:tab/>
        </w:r>
        <w:r w:rsidR="006468AE">
          <w:t>www.bocciacanada.ca</w:t>
        </w:r>
        <w:r w:rsidR="006468AE" w:rsidRPr="00FB5320">
          <w:rPr>
            <w:noProof/>
            <w:sz w:val="16"/>
            <w:szCs w:val="16"/>
          </w:rPr>
          <w:t xml:space="preserve"> </w:t>
        </w:r>
        <w:r w:rsidR="006468AE">
          <w:rPr>
            <w:noProof/>
            <w:sz w:val="16"/>
            <w:szCs w:val="16"/>
          </w:rPr>
          <w:tab/>
        </w:r>
        <w:r w:rsidR="006468AE">
          <w:t xml:space="preserve">Page | </w:t>
        </w:r>
        <w:r w:rsidR="006468AE">
          <w:fldChar w:fldCharType="begin"/>
        </w:r>
        <w:r w:rsidR="006468AE">
          <w:instrText xml:space="preserve"> PAGE   \* MERGEFORMAT </w:instrText>
        </w:r>
        <w:r w:rsidR="006468AE">
          <w:fldChar w:fldCharType="separate"/>
        </w:r>
        <w:r w:rsidR="00284EF1">
          <w:rPr>
            <w:noProof/>
          </w:rPr>
          <w:t>1</w:t>
        </w:r>
        <w:r w:rsidR="006468AE">
          <w:rPr>
            <w:noProof/>
          </w:rPr>
          <w:fldChar w:fldCharType="end"/>
        </w:r>
        <w:r w:rsidR="006468AE">
          <w:t xml:space="preserve"> </w:t>
        </w:r>
      </w:p>
    </w:sdtContent>
  </w:sdt>
  <w:p w:rsidR="006468AE" w:rsidRDefault="006468AE" w:rsidP="006468AE">
    <w:pPr>
      <w:pStyle w:val="Footer"/>
      <w:tabs>
        <w:tab w:val="clear" w:pos="936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82" w:rsidRDefault="002E3082" w:rsidP="0058034B">
      <w:r>
        <w:separator/>
      </w:r>
    </w:p>
  </w:footnote>
  <w:footnote w:type="continuationSeparator" w:id="0">
    <w:p w:rsidR="002E3082" w:rsidRDefault="002E3082" w:rsidP="00580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1F" w:rsidRPr="0063587C" w:rsidRDefault="0085061F" w:rsidP="0085061F">
    <w:pPr>
      <w:ind w:left="900"/>
      <w:rPr>
        <w:rFonts w:cs="Arial"/>
        <w:sz w:val="18"/>
        <w:szCs w:val="18"/>
      </w:rPr>
    </w:pPr>
    <w:r w:rsidRPr="0063587C">
      <w:rPr>
        <w:rFonts w:cs="Arial"/>
        <w:noProof/>
        <w:sz w:val="18"/>
        <w:szCs w:val="18"/>
        <w:lang w:val="en-CA" w:eastAsia="en-CA"/>
      </w:rPr>
      <w:drawing>
        <wp:anchor distT="0" distB="0" distL="114300" distR="114300" simplePos="0" relativeHeight="251664384" behindDoc="1" locked="0" layoutInCell="1" allowOverlap="1" wp14:anchorId="0890BDE1" wp14:editId="33D10BD3">
          <wp:simplePos x="0" y="0"/>
          <wp:positionH relativeFrom="column">
            <wp:posOffset>-390525</wp:posOffset>
          </wp:positionH>
          <wp:positionV relativeFrom="paragraph">
            <wp:posOffset>-219075</wp:posOffset>
          </wp:positionV>
          <wp:extent cx="1028700" cy="982345"/>
          <wp:effectExtent l="0" t="0" r="0" b="8255"/>
          <wp:wrapNone/>
          <wp:docPr id="2" name="Picture 2" descr="CCPSA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PSA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87C">
      <w:rPr>
        <w:rFonts w:cs="Arial"/>
        <w:sz w:val="18"/>
        <w:szCs w:val="18"/>
      </w:rPr>
      <w:t>THE CANADIAN CEREBRAL PALSY SPORTS ASSOCIATION</w:t>
    </w:r>
  </w:p>
  <w:p w:rsidR="0085061F" w:rsidRPr="0063587C" w:rsidRDefault="0085061F" w:rsidP="0085061F">
    <w:pPr>
      <w:ind w:left="900"/>
      <w:rPr>
        <w:rFonts w:cs="Arial"/>
        <w:sz w:val="18"/>
        <w:szCs w:val="18"/>
        <w:lang w:val="fr-CA"/>
      </w:rPr>
    </w:pPr>
    <w:r w:rsidRPr="0063587C">
      <w:rPr>
        <w:rFonts w:cs="Arial"/>
        <w:sz w:val="18"/>
        <w:szCs w:val="18"/>
        <w:lang w:val="fr-FR"/>
      </w:rPr>
      <w:t>L</w:t>
    </w:r>
    <w:r w:rsidRPr="0063587C">
      <w:rPr>
        <w:rFonts w:cs="Arial"/>
        <w:sz w:val="18"/>
        <w:szCs w:val="18"/>
        <w:lang w:val="fr-CA"/>
      </w:rPr>
      <w:t>’ASSOCIATION CANADIENNE DE SPORTS POUR PARALYTIQUES CÉRÉBRAUX</w:t>
    </w:r>
  </w:p>
  <w:p w:rsidR="0085061F" w:rsidRPr="0063587C" w:rsidRDefault="0085061F" w:rsidP="0085061F">
    <w:pPr>
      <w:ind w:left="1260" w:right="-563"/>
      <w:rPr>
        <w:rFonts w:cs="Arial"/>
        <w:lang w:val="fr-CA"/>
      </w:rPr>
    </w:pPr>
    <w:r w:rsidRPr="0063587C">
      <w:rPr>
        <w:rFonts w:cs="Arial"/>
        <w:noProof/>
        <w:lang w:val="en-CA" w:eastAsia="en-CA"/>
      </w:rPr>
      <mc:AlternateContent>
        <mc:Choice Requires="wps">
          <w:drawing>
            <wp:anchor distT="0" distB="0" distL="114300" distR="114300" simplePos="0" relativeHeight="251665408" behindDoc="0" locked="0" layoutInCell="1" allowOverlap="1" wp14:anchorId="75BF6222" wp14:editId="4A24B34E">
              <wp:simplePos x="0" y="0"/>
              <wp:positionH relativeFrom="column">
                <wp:posOffset>571500</wp:posOffset>
              </wp:positionH>
              <wp:positionV relativeFrom="paragraph">
                <wp:posOffset>60960</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C8A9"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pt" to="5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QFHw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" strokecolor="red"/>
          </w:pict>
        </mc:Fallback>
      </mc:AlternateContent>
    </w:r>
  </w:p>
  <w:p w:rsidR="0085061F" w:rsidRPr="0085061F" w:rsidRDefault="0085061F" w:rsidP="0085061F">
    <w:pPr>
      <w:ind w:left="900"/>
      <w:rPr>
        <w:rFonts w:cs="Arial"/>
        <w:spacing w:val="2"/>
        <w:sz w:val="17"/>
        <w:szCs w:val="17"/>
        <w:lang w:val="en-CA"/>
      </w:rPr>
    </w:pPr>
    <w:r w:rsidRPr="00BE7CDB">
      <w:rPr>
        <w:rFonts w:ascii="Arial" w:hAnsi="Arial" w:cs="Arial"/>
        <w:color w:val="FF0000"/>
        <w:spacing w:val="2"/>
        <w:sz w:val="17"/>
        <w:szCs w:val="17"/>
        <w:lang w:val="en-CA"/>
      </w:rPr>
      <w:t>■</w:t>
    </w:r>
    <w:r w:rsidRPr="0063587C">
      <w:rPr>
        <w:rFonts w:cs="Arial"/>
        <w:color w:val="FF0000"/>
        <w:spacing w:val="2"/>
        <w:sz w:val="17"/>
        <w:szCs w:val="17"/>
        <w:lang w:val="en-CA"/>
      </w:rPr>
      <w:t xml:space="preserve"> </w:t>
    </w:r>
    <w:r>
      <w:rPr>
        <w:rFonts w:cs="Arial"/>
        <w:spacing w:val="2"/>
        <w:sz w:val="17"/>
        <w:szCs w:val="17"/>
      </w:rPr>
      <w:t>c/o House of Sport, RA Centre</w:t>
    </w:r>
    <w:r w:rsidRPr="0063587C">
      <w:rPr>
        <w:rFonts w:cs="Arial"/>
        <w:spacing w:val="2"/>
        <w:sz w:val="17"/>
        <w:szCs w:val="17"/>
      </w:rPr>
      <w:t xml:space="preserve">, </w:t>
    </w:r>
    <w:r>
      <w:rPr>
        <w:rFonts w:cs="Arial"/>
        <w:spacing w:val="2"/>
        <w:sz w:val="17"/>
        <w:szCs w:val="17"/>
      </w:rPr>
      <w:t xml:space="preserve">2451 Riverside Drive, </w:t>
    </w:r>
    <w:r w:rsidRPr="0063587C">
      <w:rPr>
        <w:rFonts w:cs="Arial"/>
        <w:spacing w:val="2"/>
        <w:sz w:val="17"/>
        <w:szCs w:val="17"/>
      </w:rPr>
      <w:t>Ottawa, ON K1</w:t>
    </w:r>
    <w:r>
      <w:rPr>
        <w:rFonts w:cs="Arial"/>
        <w:spacing w:val="2"/>
        <w:sz w:val="17"/>
        <w:szCs w:val="17"/>
      </w:rPr>
      <w:t>H 7X7</w:t>
    </w:r>
    <w:r w:rsidRPr="0063587C">
      <w:rPr>
        <w:rFonts w:cs="Arial"/>
        <w:spacing w:val="2"/>
        <w:sz w:val="17"/>
        <w:szCs w:val="17"/>
      </w:rPr>
      <w:t xml:space="preserve"> </w:t>
    </w:r>
    <w:r w:rsidRPr="00BE7CDB">
      <w:rPr>
        <w:rFonts w:ascii="Arial" w:hAnsi="Arial" w:cs="Arial"/>
        <w:color w:val="FF0000"/>
        <w:spacing w:val="2"/>
        <w:sz w:val="17"/>
        <w:szCs w:val="17"/>
        <w:lang w:val="en-CA"/>
      </w:rPr>
      <w:t>■</w:t>
    </w:r>
    <w:r w:rsidRPr="0063587C">
      <w:rPr>
        <w:rFonts w:cs="Arial"/>
        <w:color w:val="FF0000"/>
        <w:spacing w:val="2"/>
        <w:sz w:val="17"/>
        <w:szCs w:val="17"/>
        <w:lang w:val="en-CA"/>
      </w:rPr>
      <w:t xml:space="preserve"> </w:t>
    </w:r>
    <w:r w:rsidRPr="0063587C">
      <w:rPr>
        <w:rFonts w:cs="Arial"/>
        <w:spacing w:val="2"/>
        <w:sz w:val="17"/>
        <w:szCs w:val="17"/>
        <w:lang w:val="en-CA"/>
      </w:rPr>
      <w:t xml:space="preserve">Tel/Tél : (613) 748-1430 </w:t>
    </w:r>
    <w:r w:rsidRPr="00BE7CDB">
      <w:rPr>
        <w:rFonts w:ascii="Arial" w:hAnsi="Arial" w:cs="Arial"/>
        <w:color w:val="FF0000"/>
        <w:spacing w:val="2"/>
        <w:sz w:val="17"/>
        <w:szCs w:val="17"/>
        <w:lang w:val="en-CA"/>
      </w:rPr>
      <w:t>■</w:t>
    </w:r>
    <w:r w:rsidRPr="0063587C">
      <w:rPr>
        <w:rFonts w:cs="Arial"/>
        <w:color w:val="FF0000"/>
        <w:spacing w:val="2"/>
        <w:sz w:val="17"/>
        <w:szCs w:val="17"/>
        <w:lang w:val="en-CA"/>
      </w:rPr>
      <w:t xml:space="preserve"> </w:t>
    </w:r>
    <w:r w:rsidRPr="003C00B9">
      <w:rPr>
        <w:rFonts w:cs="Arial"/>
        <w:spacing w:val="2"/>
        <w:sz w:val="17"/>
        <w:szCs w:val="17"/>
        <w:lang w:val="en-CA"/>
      </w:rPr>
      <w:t>w</w:t>
    </w:r>
    <w:r>
      <w:rPr>
        <w:rFonts w:cs="Arial"/>
        <w:spacing w:val="2"/>
        <w:sz w:val="17"/>
        <w:szCs w:val="17"/>
        <w:lang w:val="en-CA"/>
      </w:rPr>
      <w:t>w</w:t>
    </w:r>
    <w:r w:rsidRPr="003C00B9">
      <w:rPr>
        <w:rFonts w:cs="Arial"/>
        <w:spacing w:val="2"/>
        <w:sz w:val="17"/>
        <w:szCs w:val="17"/>
        <w:lang w:val="en-CA"/>
      </w:rPr>
      <w:t>w.ccpsa.ca</w:t>
    </w:r>
  </w:p>
  <w:p w:rsidR="0085061F" w:rsidRDefault="00850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95AD3"/>
    <w:multiLevelType w:val="hybridMultilevel"/>
    <w:tmpl w:val="73FAC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03E72"/>
    <w:multiLevelType w:val="hybridMultilevel"/>
    <w:tmpl w:val="4F721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F31E5"/>
    <w:multiLevelType w:val="hybridMultilevel"/>
    <w:tmpl w:val="5302CE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C2357E"/>
    <w:multiLevelType w:val="hybridMultilevel"/>
    <w:tmpl w:val="FA6ED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C7D37"/>
    <w:multiLevelType w:val="hybridMultilevel"/>
    <w:tmpl w:val="8956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94BD1"/>
    <w:multiLevelType w:val="hybridMultilevel"/>
    <w:tmpl w:val="B2888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C0FE4"/>
    <w:multiLevelType w:val="hybridMultilevel"/>
    <w:tmpl w:val="268AD21A"/>
    <w:lvl w:ilvl="0" w:tplc="30AA38F2">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D3D9D"/>
    <w:multiLevelType w:val="hybridMultilevel"/>
    <w:tmpl w:val="B388E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D21E8"/>
    <w:multiLevelType w:val="hybridMultilevel"/>
    <w:tmpl w:val="168AF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43652"/>
    <w:multiLevelType w:val="hybridMultilevel"/>
    <w:tmpl w:val="CD50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7"/>
  </w:num>
  <w:num w:numId="5">
    <w:abstractNumId w:val="0"/>
  </w:num>
  <w:num w:numId="6">
    <w:abstractNumId w:val="4"/>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EE"/>
    <w:rsid w:val="0001086F"/>
    <w:rsid w:val="00052FE0"/>
    <w:rsid w:val="00074FC8"/>
    <w:rsid w:val="0008266E"/>
    <w:rsid w:val="001B637F"/>
    <w:rsid w:val="001E3919"/>
    <w:rsid w:val="002133C6"/>
    <w:rsid w:val="00217B61"/>
    <w:rsid w:val="00270CAA"/>
    <w:rsid w:val="00284EF1"/>
    <w:rsid w:val="002A1801"/>
    <w:rsid w:val="002B3E25"/>
    <w:rsid w:val="002B5DE3"/>
    <w:rsid w:val="002D4B1F"/>
    <w:rsid w:val="002E3082"/>
    <w:rsid w:val="002F22E3"/>
    <w:rsid w:val="00375803"/>
    <w:rsid w:val="003976F1"/>
    <w:rsid w:val="003D24E9"/>
    <w:rsid w:val="00427E8E"/>
    <w:rsid w:val="0045215A"/>
    <w:rsid w:val="0058034B"/>
    <w:rsid w:val="00585C2B"/>
    <w:rsid w:val="005A5C0C"/>
    <w:rsid w:val="005C6D8F"/>
    <w:rsid w:val="005E1CE5"/>
    <w:rsid w:val="005F7775"/>
    <w:rsid w:val="006417B6"/>
    <w:rsid w:val="006468AE"/>
    <w:rsid w:val="006877EE"/>
    <w:rsid w:val="006A722D"/>
    <w:rsid w:val="006D2920"/>
    <w:rsid w:val="006F137D"/>
    <w:rsid w:val="007C0FEE"/>
    <w:rsid w:val="007E47C0"/>
    <w:rsid w:val="007E614B"/>
    <w:rsid w:val="0082497D"/>
    <w:rsid w:val="0085061F"/>
    <w:rsid w:val="0088130D"/>
    <w:rsid w:val="008976A4"/>
    <w:rsid w:val="008C429E"/>
    <w:rsid w:val="008F65F5"/>
    <w:rsid w:val="008F749B"/>
    <w:rsid w:val="009052AD"/>
    <w:rsid w:val="00921948"/>
    <w:rsid w:val="009305A3"/>
    <w:rsid w:val="00970061"/>
    <w:rsid w:val="00A460DA"/>
    <w:rsid w:val="00B26A1C"/>
    <w:rsid w:val="00B33C1F"/>
    <w:rsid w:val="00BC7C0C"/>
    <w:rsid w:val="00CB6D90"/>
    <w:rsid w:val="00CC3B19"/>
    <w:rsid w:val="00CC4646"/>
    <w:rsid w:val="00CD32FE"/>
    <w:rsid w:val="00CE7833"/>
    <w:rsid w:val="00D86D61"/>
    <w:rsid w:val="00DD2303"/>
    <w:rsid w:val="00DE3F8B"/>
    <w:rsid w:val="00F961DB"/>
    <w:rsid w:val="00FE383B"/>
    <w:rsid w:val="00FF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22F645-590B-489C-A43C-83F920FF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948"/>
    <w:pPr>
      <w:ind w:left="720"/>
      <w:contextualSpacing/>
    </w:pPr>
  </w:style>
  <w:style w:type="paragraph" w:styleId="Header">
    <w:name w:val="header"/>
    <w:basedOn w:val="Normal"/>
    <w:link w:val="HeaderChar"/>
    <w:uiPriority w:val="99"/>
    <w:unhideWhenUsed/>
    <w:rsid w:val="0058034B"/>
    <w:pPr>
      <w:tabs>
        <w:tab w:val="center" w:pos="4680"/>
        <w:tab w:val="right" w:pos="9360"/>
      </w:tabs>
    </w:pPr>
  </w:style>
  <w:style w:type="character" w:customStyle="1" w:styleId="HeaderChar">
    <w:name w:val="Header Char"/>
    <w:basedOn w:val="DefaultParagraphFont"/>
    <w:link w:val="Header"/>
    <w:uiPriority w:val="99"/>
    <w:rsid w:val="0058034B"/>
    <w:rPr>
      <w:rFonts w:ascii="Calibri" w:hAnsi="Calibri" w:cs="Calibri"/>
    </w:rPr>
  </w:style>
  <w:style w:type="paragraph" w:styleId="Footer">
    <w:name w:val="footer"/>
    <w:basedOn w:val="Normal"/>
    <w:link w:val="FooterChar"/>
    <w:uiPriority w:val="99"/>
    <w:unhideWhenUsed/>
    <w:rsid w:val="0058034B"/>
    <w:pPr>
      <w:tabs>
        <w:tab w:val="center" w:pos="4680"/>
        <w:tab w:val="right" w:pos="9360"/>
      </w:tabs>
    </w:pPr>
  </w:style>
  <w:style w:type="character" w:customStyle="1" w:styleId="FooterChar">
    <w:name w:val="Footer Char"/>
    <w:basedOn w:val="DefaultParagraphFont"/>
    <w:link w:val="Footer"/>
    <w:uiPriority w:val="99"/>
    <w:rsid w:val="0058034B"/>
    <w:rPr>
      <w:rFonts w:ascii="Calibri" w:hAnsi="Calibri" w:cs="Calibri"/>
    </w:rPr>
  </w:style>
  <w:style w:type="character" w:styleId="Hyperlink">
    <w:name w:val="Hyperlink"/>
    <w:basedOn w:val="DefaultParagraphFont"/>
    <w:uiPriority w:val="99"/>
    <w:unhideWhenUsed/>
    <w:rsid w:val="00646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Larson</dc:creator>
  <cp:lastModifiedBy>Peter Leyser</cp:lastModifiedBy>
  <cp:revision>17</cp:revision>
  <cp:lastPrinted>2018-03-05T18:32:00Z</cp:lastPrinted>
  <dcterms:created xsi:type="dcterms:W3CDTF">2018-03-06T14:55:00Z</dcterms:created>
  <dcterms:modified xsi:type="dcterms:W3CDTF">2018-03-06T16:11:00Z</dcterms:modified>
</cp:coreProperties>
</file>